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A3" w:rsidRDefault="009C33A3" w:rsidP="009C33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A3" w:rsidRDefault="009C33A3" w:rsidP="009C33A3">
      <w:pPr>
        <w:jc w:val="center"/>
        <w:rPr>
          <w:sz w:val="28"/>
          <w:szCs w:val="28"/>
        </w:rPr>
      </w:pPr>
    </w:p>
    <w:p w:rsidR="009C33A3" w:rsidRDefault="009C33A3" w:rsidP="009C3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ПОСЕЛКА </w:t>
      </w:r>
      <w:r>
        <w:rPr>
          <w:sz w:val="28"/>
          <w:szCs w:val="28"/>
        </w:rPr>
        <w:t>КРАСНОКАМЕНСК</w:t>
      </w:r>
    </w:p>
    <w:p w:rsidR="009C33A3" w:rsidRDefault="009C33A3" w:rsidP="009C3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</w:t>
      </w:r>
      <w:r>
        <w:rPr>
          <w:sz w:val="28"/>
          <w:szCs w:val="28"/>
        </w:rPr>
        <w:t>РАЙОНА</w:t>
      </w:r>
    </w:p>
    <w:p w:rsidR="009C33A3" w:rsidRDefault="009C33A3" w:rsidP="009C3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</w:t>
      </w:r>
    </w:p>
    <w:p w:rsidR="009C33A3" w:rsidRDefault="009C33A3" w:rsidP="009C33A3">
      <w:pPr>
        <w:jc w:val="center"/>
        <w:rPr>
          <w:sz w:val="28"/>
          <w:szCs w:val="28"/>
        </w:rPr>
      </w:pPr>
    </w:p>
    <w:p w:rsidR="009C33A3" w:rsidRDefault="009C33A3" w:rsidP="009C3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>проект)</w:t>
      </w:r>
    </w:p>
    <w:p w:rsidR="009C33A3" w:rsidRDefault="009C33A3" w:rsidP="009C33A3">
      <w:pPr>
        <w:jc w:val="both"/>
        <w:rPr>
          <w:sz w:val="28"/>
          <w:szCs w:val="28"/>
        </w:rPr>
      </w:pPr>
    </w:p>
    <w:p w:rsidR="009C33A3" w:rsidRDefault="009C33A3" w:rsidP="009C33A3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Краснокаменск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-п </w:t>
      </w:r>
    </w:p>
    <w:p w:rsidR="009C33A3" w:rsidRDefault="009C33A3" w:rsidP="009C33A3">
      <w:pPr>
        <w:jc w:val="both"/>
        <w:rPr>
          <w:sz w:val="28"/>
          <w:szCs w:val="28"/>
        </w:rPr>
      </w:pPr>
    </w:p>
    <w:p w:rsidR="009C33A3" w:rsidRDefault="009C33A3" w:rsidP="009C33A3">
      <w:pPr>
        <w:jc w:val="both"/>
        <w:rPr>
          <w:sz w:val="28"/>
          <w:szCs w:val="28"/>
        </w:rPr>
      </w:pPr>
    </w:p>
    <w:p w:rsidR="009C33A3" w:rsidRDefault="009C33A3" w:rsidP="009C33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пожарной безопасности на территории муниципального образования</w:t>
      </w:r>
    </w:p>
    <w:p w:rsidR="009C33A3" w:rsidRDefault="009C33A3" w:rsidP="009C3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посёлок Краснокаменск в осенне-зимний период </w:t>
      </w:r>
      <w:r>
        <w:rPr>
          <w:sz w:val="28"/>
          <w:szCs w:val="28"/>
        </w:rPr>
        <w:t>2021-2022</w:t>
      </w:r>
      <w:r>
        <w:rPr>
          <w:sz w:val="28"/>
          <w:szCs w:val="28"/>
        </w:rPr>
        <w:t>гг.</w:t>
      </w:r>
    </w:p>
    <w:p w:rsidR="009C33A3" w:rsidRDefault="009C33A3" w:rsidP="009C33A3">
      <w:pPr>
        <w:pStyle w:val="1"/>
        <w:shd w:val="clear" w:color="auto" w:fill="auto"/>
        <w:spacing w:line="240" w:lineRule="auto"/>
        <w:ind w:right="23"/>
        <w:jc w:val="both"/>
        <w:rPr>
          <w:sz w:val="28"/>
          <w:szCs w:val="28"/>
          <w:lang w:eastAsia="ru-RU"/>
        </w:rPr>
      </w:pPr>
    </w:p>
    <w:p w:rsidR="009C33A3" w:rsidRDefault="009C33A3" w:rsidP="009C33A3">
      <w:pPr>
        <w:pStyle w:val="1"/>
        <w:shd w:val="clear" w:color="auto" w:fill="auto"/>
        <w:spacing w:line="240" w:lineRule="auto"/>
        <w:ind w:right="2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 ст. 21 Федерального закона от 21.12.1994 №69-ФЗ «О пожарной безопасности»,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в целях обеспечения мер пожарной безопасности на объектах и населенных пунктах</w:t>
      </w:r>
      <w:proofErr w:type="gramEnd"/>
      <w:r>
        <w:rPr>
          <w:sz w:val="28"/>
          <w:szCs w:val="28"/>
        </w:rPr>
        <w:t xml:space="preserve"> в осенне-зимний пожароопасный период </w:t>
      </w:r>
      <w:r>
        <w:rPr>
          <w:sz w:val="28"/>
          <w:szCs w:val="28"/>
        </w:rPr>
        <w:t>2021-2022</w:t>
      </w:r>
      <w:r>
        <w:rPr>
          <w:sz w:val="28"/>
          <w:szCs w:val="28"/>
        </w:rPr>
        <w:t>гг., ПОСТАНОВЛЯЕТ:</w:t>
      </w:r>
    </w:p>
    <w:p w:rsidR="009C33A3" w:rsidRDefault="009C33A3" w:rsidP="009C33A3">
      <w:pPr>
        <w:pStyle w:val="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</w:p>
    <w:p w:rsidR="009C33A3" w:rsidRDefault="009C33A3" w:rsidP="009C33A3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по обеспечению пожарной безопасности в осенне-зимний пожароопасный период </w:t>
      </w:r>
      <w:r>
        <w:rPr>
          <w:sz w:val="28"/>
          <w:szCs w:val="28"/>
        </w:rPr>
        <w:t>2021-2022</w:t>
      </w:r>
      <w:r>
        <w:rPr>
          <w:sz w:val="28"/>
          <w:szCs w:val="28"/>
        </w:rPr>
        <w:t>гг. (прилагается).</w:t>
      </w:r>
    </w:p>
    <w:p w:rsidR="009C33A3" w:rsidRDefault="009C33A3" w:rsidP="009C33A3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учреждений, организаций всех форм собственности,  добровольным пожарным формированиям руководствоваться планом мероприятий по обеспечению пожарной безопасности. В постоянном режиме контролировать проведение технических мероприятий, направленных на защиту населения и объектов экономики от пожаров.</w:t>
      </w:r>
    </w:p>
    <w:p w:rsidR="009C33A3" w:rsidRDefault="009C33A3" w:rsidP="009C33A3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возлагается на Главу посёлка Краснокаменск.</w:t>
      </w:r>
    </w:p>
    <w:p w:rsidR="009C33A3" w:rsidRDefault="009C33A3" w:rsidP="009C33A3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 на информационных досках посёлка.</w:t>
      </w:r>
    </w:p>
    <w:p w:rsidR="009C33A3" w:rsidRDefault="009C33A3" w:rsidP="009C33A3">
      <w:pPr>
        <w:jc w:val="both"/>
        <w:rPr>
          <w:sz w:val="28"/>
          <w:szCs w:val="28"/>
        </w:rPr>
      </w:pPr>
    </w:p>
    <w:p w:rsidR="009C33A3" w:rsidRDefault="009C33A3" w:rsidP="009C33A3">
      <w:pPr>
        <w:jc w:val="both"/>
        <w:rPr>
          <w:sz w:val="28"/>
          <w:szCs w:val="28"/>
        </w:rPr>
      </w:pPr>
    </w:p>
    <w:p w:rsidR="009C33A3" w:rsidRDefault="009C33A3" w:rsidP="009C33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посёлка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В.Б. Горбов</w:t>
      </w:r>
    </w:p>
    <w:p w:rsidR="009C33A3" w:rsidRDefault="009C33A3" w:rsidP="009C33A3">
      <w:pPr>
        <w:jc w:val="right"/>
        <w:rPr>
          <w:sz w:val="28"/>
          <w:szCs w:val="28"/>
        </w:rPr>
      </w:pPr>
    </w:p>
    <w:p w:rsidR="009C33A3" w:rsidRDefault="009C33A3" w:rsidP="009C33A3">
      <w:pPr>
        <w:jc w:val="right"/>
        <w:rPr>
          <w:sz w:val="28"/>
          <w:szCs w:val="28"/>
        </w:rPr>
      </w:pPr>
    </w:p>
    <w:p w:rsidR="009C33A3" w:rsidRDefault="009C33A3" w:rsidP="009C33A3">
      <w:pPr>
        <w:jc w:val="right"/>
        <w:rPr>
          <w:sz w:val="28"/>
          <w:szCs w:val="28"/>
        </w:rPr>
      </w:pPr>
    </w:p>
    <w:p w:rsidR="009C33A3" w:rsidRDefault="009C33A3" w:rsidP="009C33A3">
      <w:pPr>
        <w:jc w:val="right"/>
        <w:rPr>
          <w:sz w:val="28"/>
          <w:szCs w:val="28"/>
        </w:rPr>
      </w:pPr>
    </w:p>
    <w:p w:rsidR="009C33A3" w:rsidRDefault="009C33A3" w:rsidP="009C33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9C33A3" w:rsidRDefault="009C33A3" w:rsidP="009C33A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C33A3" w:rsidRDefault="009C33A3" w:rsidP="009C33A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посёлка</w:t>
      </w:r>
    </w:p>
    <w:p w:rsidR="009C33A3" w:rsidRDefault="009C33A3" w:rsidP="009C33A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00.00.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№ 00-п</w:t>
      </w:r>
    </w:p>
    <w:p w:rsidR="009C33A3" w:rsidRDefault="009C33A3" w:rsidP="009C33A3">
      <w:pPr>
        <w:shd w:val="clear" w:color="auto" w:fill="FFFFFF"/>
        <w:spacing w:before="322"/>
        <w:ind w:right="182"/>
        <w:jc w:val="center"/>
        <w:rPr>
          <w:bCs/>
          <w:spacing w:val="-2"/>
          <w:sz w:val="28"/>
          <w:szCs w:val="28"/>
        </w:rPr>
      </w:pPr>
    </w:p>
    <w:p w:rsidR="009C33A3" w:rsidRDefault="009C33A3" w:rsidP="009C33A3">
      <w:pPr>
        <w:shd w:val="clear" w:color="auto" w:fill="FFFFFF"/>
        <w:ind w:right="182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ПЛАН</w:t>
      </w:r>
    </w:p>
    <w:p w:rsidR="009C33A3" w:rsidRDefault="009C33A3" w:rsidP="009C33A3">
      <w:pPr>
        <w:shd w:val="clear" w:color="auto" w:fill="FFFFFF"/>
        <w:ind w:right="182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основных мероприятий по обеспечению пожарной безопасности</w:t>
      </w:r>
    </w:p>
    <w:p w:rsidR="009C33A3" w:rsidRDefault="009C33A3" w:rsidP="009C33A3">
      <w:pPr>
        <w:shd w:val="clear" w:color="auto" w:fill="FFFFFF"/>
        <w:ind w:right="182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 </w:t>
      </w:r>
      <w:proofErr w:type="spellStart"/>
      <w:r>
        <w:rPr>
          <w:bCs/>
          <w:spacing w:val="-2"/>
          <w:sz w:val="28"/>
          <w:szCs w:val="28"/>
        </w:rPr>
        <w:t>осенне</w:t>
      </w:r>
      <w:proofErr w:type="spellEnd"/>
      <w:r>
        <w:rPr>
          <w:bCs/>
          <w:spacing w:val="-2"/>
          <w:sz w:val="28"/>
          <w:szCs w:val="28"/>
        </w:rPr>
        <w:t xml:space="preserve">–зимний пожароопасный период </w:t>
      </w:r>
      <w:r>
        <w:rPr>
          <w:bCs/>
          <w:spacing w:val="-2"/>
          <w:sz w:val="28"/>
          <w:szCs w:val="28"/>
        </w:rPr>
        <w:t>2021-2022</w:t>
      </w:r>
      <w:r>
        <w:rPr>
          <w:bCs/>
          <w:spacing w:val="-2"/>
          <w:sz w:val="28"/>
          <w:szCs w:val="28"/>
        </w:rPr>
        <w:t>гг.</w:t>
      </w:r>
    </w:p>
    <w:p w:rsidR="009C33A3" w:rsidRDefault="009C33A3" w:rsidP="009C33A3">
      <w:pPr>
        <w:shd w:val="clear" w:color="auto" w:fill="FFFFFF"/>
        <w:ind w:right="182"/>
        <w:jc w:val="both"/>
        <w:rPr>
          <w:bCs/>
          <w:spacing w:val="-2"/>
          <w:sz w:val="28"/>
          <w:szCs w:val="28"/>
        </w:rPr>
      </w:pPr>
    </w:p>
    <w:p w:rsidR="009C33A3" w:rsidRDefault="009C33A3" w:rsidP="009C33A3">
      <w:pPr>
        <w:shd w:val="clear" w:color="auto" w:fill="FFFFFF"/>
        <w:ind w:right="1075"/>
        <w:jc w:val="both"/>
      </w:pPr>
    </w:p>
    <w:p w:rsidR="009C33A3" w:rsidRDefault="009C33A3" w:rsidP="009C33A3">
      <w:pPr>
        <w:pStyle w:val="a3"/>
        <w:numPr>
          <w:ilvl w:val="0"/>
          <w:numId w:val="2"/>
        </w:numPr>
        <w:shd w:val="clear" w:color="auto" w:fill="FFFFFF"/>
        <w:tabs>
          <w:tab w:val="left" w:pos="350"/>
          <w:tab w:val="left" w:pos="9355"/>
        </w:tabs>
        <w:jc w:val="both"/>
        <w:rPr>
          <w:spacing w:val="-26"/>
          <w:sz w:val="28"/>
          <w:szCs w:val="28"/>
        </w:rPr>
      </w:pPr>
      <w:r>
        <w:rPr>
          <w:spacing w:val="-2"/>
          <w:sz w:val="28"/>
          <w:szCs w:val="28"/>
        </w:rPr>
        <w:t xml:space="preserve">Рекомендовать добровольным пожарным уточнить список одиноко проживающих пенсионеров и инвалидов на территории поселка Краснокаменск и </w:t>
      </w:r>
      <w:r>
        <w:rPr>
          <w:sz w:val="28"/>
          <w:szCs w:val="28"/>
        </w:rPr>
        <w:t>организовать совместные рейды с представителями Краснокаменской ПЧ-232, представителями отделения полиции №1 ОМ МВД РФ «Курагинский», направленные на профилактику пожаров в срок до 20.11.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9C33A3" w:rsidRDefault="009C33A3" w:rsidP="009C33A3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Рекомендовать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предприятий, организаций, учреждений всех форм собственности в срок до 20.11.20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года:</w:t>
      </w:r>
    </w:p>
    <w:p w:rsidR="009C33A3" w:rsidRDefault="009C33A3" w:rsidP="009C33A3">
      <w:p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>2.1</w:t>
      </w:r>
      <w:proofErr w:type="gramStart"/>
      <w:r>
        <w:rPr>
          <w:spacing w:val="-2"/>
          <w:sz w:val="28"/>
          <w:szCs w:val="28"/>
        </w:rPr>
        <w:tab/>
        <w:t>П</w:t>
      </w:r>
      <w:proofErr w:type="gramEnd"/>
      <w:r>
        <w:rPr>
          <w:spacing w:val="-2"/>
          <w:sz w:val="28"/>
          <w:szCs w:val="28"/>
        </w:rPr>
        <w:t>роверить:</w:t>
      </w:r>
    </w:p>
    <w:p w:rsidR="009C33A3" w:rsidRDefault="009C33A3" w:rsidP="009C33A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наличие и исправность средств пожаротушения;</w:t>
      </w:r>
    </w:p>
    <w:p w:rsidR="009C33A3" w:rsidRDefault="009C33A3" w:rsidP="009C33A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наличие приказа о назначении ответственного лица за противопожарную безопасность;</w:t>
      </w:r>
    </w:p>
    <w:p w:rsidR="009C33A3" w:rsidRDefault="009C33A3" w:rsidP="009C33A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наличие инструкции о мерах пожарной безопасности;</w:t>
      </w:r>
    </w:p>
    <w:p w:rsidR="009C33A3" w:rsidRDefault="009C33A3" w:rsidP="009C33A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план действия работников учреждений в случае пожара;</w:t>
      </w:r>
    </w:p>
    <w:p w:rsidR="009C33A3" w:rsidRDefault="009C33A3" w:rsidP="009C33A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журналы регистрации вводного противопожарного инструктажа и</w:t>
      </w:r>
      <w:r>
        <w:t xml:space="preserve"> </w:t>
      </w:r>
      <w:r>
        <w:rPr>
          <w:spacing w:val="-1"/>
          <w:sz w:val="28"/>
          <w:szCs w:val="28"/>
        </w:rPr>
        <w:t>инструктажа на рабочем месте;</w:t>
      </w:r>
    </w:p>
    <w:p w:rsidR="009C33A3" w:rsidRDefault="009C33A3" w:rsidP="009C33A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журнал учета первичных средств пожаротушения;</w:t>
      </w:r>
    </w:p>
    <w:p w:rsidR="009C33A3" w:rsidRDefault="009C33A3" w:rsidP="009C33A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акт проверки работоспособности системы оповещения и проверки</w:t>
      </w:r>
      <w:r>
        <w:t xml:space="preserve"> </w:t>
      </w:r>
      <w:r>
        <w:rPr>
          <w:sz w:val="28"/>
          <w:szCs w:val="28"/>
        </w:rPr>
        <w:t>наличия и исправности первичных средств пожаротушения;</w:t>
      </w:r>
    </w:p>
    <w:p w:rsidR="009C33A3" w:rsidRDefault="009C33A3" w:rsidP="009C33A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акт о замере сопротивления изоляции;</w:t>
      </w:r>
    </w:p>
    <w:p w:rsidR="009C33A3" w:rsidRDefault="009C33A3" w:rsidP="009C33A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акт огнезащитной обработки деревянных конструкций помещений;</w:t>
      </w:r>
    </w:p>
    <w:p w:rsidR="009C33A3" w:rsidRDefault="009C33A3" w:rsidP="009C33A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свидетельство об обучении пожарно-техническому минимуму</w:t>
      </w:r>
      <w:r>
        <w:t xml:space="preserve"> </w:t>
      </w:r>
      <w:r>
        <w:rPr>
          <w:sz w:val="28"/>
          <w:szCs w:val="28"/>
        </w:rPr>
        <w:t xml:space="preserve">руководителя учреждения и ответственного за пожарную </w:t>
      </w:r>
      <w:r>
        <w:rPr>
          <w:spacing w:val="-1"/>
          <w:sz w:val="28"/>
          <w:szCs w:val="28"/>
        </w:rPr>
        <w:t>безопасность.</w:t>
      </w:r>
    </w:p>
    <w:p w:rsidR="009C33A3" w:rsidRDefault="009C33A3" w:rsidP="009C33A3">
      <w:pPr>
        <w:shd w:val="clear" w:color="auto" w:fill="FFFFFF"/>
        <w:tabs>
          <w:tab w:val="left" w:pos="360"/>
        </w:tabs>
        <w:ind w:left="36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  <w:t>2.2.</w:t>
      </w:r>
      <w:r>
        <w:rPr>
          <w:spacing w:val="-15"/>
          <w:sz w:val="28"/>
          <w:szCs w:val="28"/>
        </w:rPr>
        <w:tab/>
        <w:t xml:space="preserve">Привести </w:t>
      </w:r>
      <w:r>
        <w:rPr>
          <w:spacing w:val="-2"/>
          <w:sz w:val="28"/>
          <w:szCs w:val="28"/>
        </w:rPr>
        <w:t xml:space="preserve">в рабочее состояние пожарные гидранты, находящиеся </w:t>
      </w:r>
      <w:r>
        <w:rPr>
          <w:sz w:val="28"/>
          <w:szCs w:val="28"/>
        </w:rPr>
        <w:t>на подведомственных территориях с установкой указателей.</w:t>
      </w:r>
    </w:p>
    <w:p w:rsidR="009C33A3" w:rsidRDefault="009C33A3" w:rsidP="009C33A3">
      <w:pPr>
        <w:shd w:val="clear" w:color="auto" w:fill="FFFFFF"/>
        <w:tabs>
          <w:tab w:val="left" w:pos="360"/>
        </w:tabs>
        <w:ind w:left="36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  <w:t>2.3.</w:t>
      </w:r>
      <w:r>
        <w:rPr>
          <w:spacing w:val="-15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Обеспечить свободный подъезд пожарных автомобилей к зданиям, </w:t>
      </w:r>
      <w:r>
        <w:rPr>
          <w:sz w:val="28"/>
          <w:szCs w:val="28"/>
        </w:rPr>
        <w:t>источникам противопожарного водоснабжения.</w:t>
      </w:r>
    </w:p>
    <w:p w:rsidR="009C33A3" w:rsidRDefault="009C33A3" w:rsidP="009C33A3">
      <w:pPr>
        <w:shd w:val="clear" w:color="auto" w:fill="FFFFFF"/>
        <w:tabs>
          <w:tab w:val="left" w:pos="360"/>
        </w:tabs>
        <w:ind w:left="36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  <w:t>2.4.</w:t>
      </w:r>
      <w:r>
        <w:rPr>
          <w:spacing w:val="-15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На собраниях трудовых коллективов провести инструктажи о </w:t>
      </w:r>
      <w:r>
        <w:rPr>
          <w:sz w:val="28"/>
          <w:szCs w:val="28"/>
        </w:rPr>
        <w:t>мерах пожарной безопасности с привлечением сотрудников Краснокаменской ПЧ-232.</w:t>
      </w:r>
    </w:p>
    <w:p w:rsidR="009C33A3" w:rsidRDefault="009C33A3" w:rsidP="009C33A3">
      <w:pPr>
        <w:shd w:val="clear" w:color="auto" w:fill="FFFFFF"/>
        <w:tabs>
          <w:tab w:val="left" w:pos="360"/>
        </w:tabs>
        <w:ind w:left="36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  <w:t>2.5.</w:t>
      </w:r>
      <w:r>
        <w:rPr>
          <w:spacing w:val="-15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Силами общественных инструкторов провести проверки </w:t>
      </w:r>
      <w:r>
        <w:rPr>
          <w:sz w:val="28"/>
          <w:szCs w:val="28"/>
        </w:rPr>
        <w:t>противопожарного состояния закрепленных объектов.</w:t>
      </w:r>
    </w:p>
    <w:p w:rsidR="009C33A3" w:rsidRDefault="009C33A3" w:rsidP="009C33A3">
      <w:pPr>
        <w:shd w:val="clear" w:color="auto" w:fill="FFFFFF"/>
        <w:tabs>
          <w:tab w:val="left" w:pos="360"/>
        </w:tabs>
        <w:ind w:left="36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  <w:t>2.6.</w:t>
      </w:r>
      <w:r>
        <w:rPr>
          <w:spacing w:val="-15"/>
          <w:sz w:val="28"/>
          <w:szCs w:val="28"/>
        </w:rPr>
        <w:tab/>
      </w:r>
      <w:r>
        <w:rPr>
          <w:sz w:val="28"/>
          <w:szCs w:val="28"/>
        </w:rPr>
        <w:t xml:space="preserve">Запретить разведение костров и сжигание мусора,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 xml:space="preserve">50 </w:t>
        </w:r>
        <w:r>
          <w:rPr>
            <w:spacing w:val="-2"/>
            <w:sz w:val="28"/>
            <w:szCs w:val="28"/>
          </w:rPr>
          <w:t>метров</w:t>
        </w:r>
      </w:smartTag>
      <w:r>
        <w:rPr>
          <w:spacing w:val="-2"/>
          <w:sz w:val="28"/>
          <w:szCs w:val="28"/>
        </w:rPr>
        <w:t xml:space="preserve"> до зданий и сооружений на подведомственной территории.</w:t>
      </w:r>
    </w:p>
    <w:p w:rsidR="009C33A3" w:rsidRDefault="009C33A3" w:rsidP="009C33A3">
      <w:pPr>
        <w:shd w:val="clear" w:color="auto" w:fill="FFFFFF"/>
        <w:tabs>
          <w:tab w:val="left" w:pos="360"/>
        </w:tabs>
        <w:ind w:left="36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ab/>
        <w:t>2.7.</w:t>
      </w:r>
      <w:r>
        <w:rPr>
          <w:spacing w:val="-15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Запретить пользоваться неисправными розетками, </w:t>
      </w:r>
      <w:r>
        <w:rPr>
          <w:sz w:val="28"/>
          <w:szCs w:val="28"/>
        </w:rPr>
        <w:t>выключателями, электроприборами.</w:t>
      </w:r>
    </w:p>
    <w:p w:rsidR="009C33A3" w:rsidRDefault="009C33A3" w:rsidP="009C33A3">
      <w:pPr>
        <w:shd w:val="clear" w:color="auto" w:fill="FFFFFF"/>
        <w:tabs>
          <w:tab w:val="left" w:pos="360"/>
        </w:tabs>
        <w:ind w:left="36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  <w:t>2.8.</w:t>
      </w:r>
      <w:r>
        <w:rPr>
          <w:spacing w:val="-15"/>
          <w:sz w:val="28"/>
          <w:szCs w:val="28"/>
        </w:rPr>
        <w:tab/>
      </w:r>
      <w:r>
        <w:rPr>
          <w:sz w:val="28"/>
          <w:szCs w:val="28"/>
        </w:rPr>
        <w:t xml:space="preserve">Обновить, а при отсутствии оборудовать уголки по обучению </w:t>
      </w:r>
      <w:r>
        <w:rPr>
          <w:spacing w:val="-2"/>
          <w:sz w:val="28"/>
          <w:szCs w:val="28"/>
        </w:rPr>
        <w:t xml:space="preserve">работников требованиям правил пожарной безопасности в местах с </w:t>
      </w:r>
      <w:r>
        <w:rPr>
          <w:sz w:val="28"/>
          <w:szCs w:val="28"/>
        </w:rPr>
        <w:t>массовым пребыванием людей.</w:t>
      </w:r>
    </w:p>
    <w:p w:rsidR="009C33A3" w:rsidRDefault="009C33A3" w:rsidP="009C33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провести ревизионные осмотры </w:t>
      </w:r>
      <w:r w:rsidRPr="009C33A3">
        <w:rPr>
          <w:sz w:val="28"/>
          <w:szCs w:val="28"/>
        </w:rPr>
        <w:t xml:space="preserve">(Быков С.Г., </w:t>
      </w:r>
      <w:r w:rsidRPr="009C33A3">
        <w:rPr>
          <w:sz w:val="28"/>
          <w:szCs w:val="28"/>
        </w:rPr>
        <w:t>Малахов А.В.</w:t>
      </w:r>
      <w:r w:rsidRPr="009C33A3">
        <w:rPr>
          <w:sz w:val="28"/>
          <w:szCs w:val="28"/>
        </w:rPr>
        <w:t>,</w:t>
      </w:r>
      <w:r w:rsidRPr="009C33A3">
        <w:rPr>
          <w:sz w:val="28"/>
          <w:szCs w:val="28"/>
        </w:rPr>
        <w:t xml:space="preserve"> </w:t>
      </w:r>
      <w:proofErr w:type="spellStart"/>
      <w:r w:rsidRPr="009C33A3">
        <w:rPr>
          <w:sz w:val="28"/>
          <w:szCs w:val="28"/>
        </w:rPr>
        <w:t>Мазнев</w:t>
      </w:r>
      <w:proofErr w:type="spellEnd"/>
      <w:r w:rsidRPr="009C33A3">
        <w:rPr>
          <w:sz w:val="28"/>
          <w:szCs w:val="28"/>
        </w:rPr>
        <w:t xml:space="preserve"> С.А. </w:t>
      </w:r>
      <w:proofErr w:type="spellStart"/>
      <w:r w:rsidRPr="009C33A3">
        <w:rPr>
          <w:sz w:val="28"/>
          <w:szCs w:val="28"/>
        </w:rPr>
        <w:t>Каланчев</w:t>
      </w:r>
      <w:proofErr w:type="spellEnd"/>
      <w:r w:rsidRPr="009C33A3">
        <w:rPr>
          <w:sz w:val="28"/>
          <w:szCs w:val="28"/>
        </w:rPr>
        <w:t xml:space="preserve"> А.Н.</w:t>
      </w:r>
      <w:r w:rsidRPr="009C33A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выполнением следующих видов работ:</w:t>
      </w:r>
    </w:p>
    <w:p w:rsidR="009C33A3" w:rsidRDefault="009C33A3" w:rsidP="009C33A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электросетей, смонтированных и эксплуатиру</w:t>
      </w:r>
      <w:r>
        <w:rPr>
          <w:sz w:val="28"/>
          <w:szCs w:val="28"/>
        </w:rPr>
        <w:t>емых</w:t>
      </w:r>
      <w:r>
        <w:rPr>
          <w:sz w:val="28"/>
          <w:szCs w:val="28"/>
        </w:rPr>
        <w:t xml:space="preserve"> с нарушением противопожарных требований;</w:t>
      </w:r>
    </w:p>
    <w:p w:rsidR="009C33A3" w:rsidRDefault="009C33A3" w:rsidP="009C33A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проверить сети противопожарного водоснабжения, работоспособность гидрантов и их изоляции, противопожарных кранов в сетях и установку указателей;</w:t>
      </w:r>
    </w:p>
    <w:p w:rsidR="009C33A3" w:rsidRDefault="009C33A3" w:rsidP="009C33A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предусмотреть </w:t>
      </w:r>
      <w:r>
        <w:rPr>
          <w:sz w:val="28"/>
          <w:szCs w:val="28"/>
        </w:rPr>
        <w:t>возможность оказания адресной помощи социально-незащищенным слоям населения, пенсионерам, инвалидам, участникам и вдовам Великой Отечественной войны в ремонте неисправного, поврежденного электрооборудования;</w:t>
      </w:r>
    </w:p>
    <w:p w:rsidR="009C33A3" w:rsidRDefault="009C33A3" w:rsidP="009C33A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самовольное подключение к электросетям.</w:t>
      </w:r>
    </w:p>
    <w:p w:rsidR="009C33A3" w:rsidRDefault="009C33A3" w:rsidP="009C33A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066"/>
          <w:tab w:val="left" w:pos="7938"/>
          <w:tab w:val="left" w:pos="8505"/>
          <w:tab w:val="left" w:pos="9072"/>
          <w:tab w:val="left" w:pos="9214"/>
        </w:tabs>
        <w:autoSpaceDE w:val="0"/>
        <w:autoSpaceDN w:val="0"/>
        <w:adjustRightInd w:val="0"/>
        <w:spacing w:before="10" w:line="322" w:lineRule="exact"/>
        <w:ind w:right="141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Рекомендовать начальнику Краснокаменской ПЧ-232 (Дрючков В.Н.) </w:t>
      </w:r>
      <w:r>
        <w:rPr>
          <w:sz w:val="28"/>
          <w:szCs w:val="28"/>
        </w:rPr>
        <w:t>взять под контроль водоисточники предназначенные для нужд пожаротушения расположенные на территории поселка.</w:t>
      </w:r>
    </w:p>
    <w:p w:rsidR="009C33A3" w:rsidRDefault="009C33A3" w:rsidP="009C33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066"/>
          <w:tab w:val="left" w:pos="9356"/>
        </w:tabs>
        <w:autoSpaceDE w:val="0"/>
        <w:autoSpaceDN w:val="0"/>
        <w:adjustRightInd w:val="0"/>
        <w:spacing w:before="10" w:line="322" w:lineRule="exact"/>
        <w:ind w:right="14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Добровольным пожарным совместно с работниками Краснокаменской ПЧ-232 (по согласованию)</w:t>
      </w:r>
      <w:r>
        <w:rPr>
          <w:spacing w:val="-2"/>
          <w:sz w:val="28"/>
          <w:szCs w:val="28"/>
        </w:rPr>
        <w:t xml:space="preserve">, представителями </w:t>
      </w:r>
      <w:r>
        <w:rPr>
          <w:sz w:val="28"/>
          <w:szCs w:val="28"/>
        </w:rPr>
        <w:t>отделения полиции № 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ОМ МВД РФ «Курагинский» (</w:t>
      </w:r>
      <w:r>
        <w:rPr>
          <w:sz w:val="28"/>
          <w:szCs w:val="28"/>
        </w:rPr>
        <w:t xml:space="preserve">по согласованию) </w:t>
      </w:r>
      <w:r>
        <w:rPr>
          <w:sz w:val="28"/>
          <w:szCs w:val="28"/>
        </w:rPr>
        <w:t>провести рейды проверки мест проживания неблагополучных семей, направленные на устранение нарушений, которые могут привести к пожарам и возникновению чрезвычайной ситуации, обратить внимание на состояние отопительных приборов.</w:t>
      </w:r>
    </w:p>
    <w:p w:rsidR="009C33A3" w:rsidRDefault="009C33A3" w:rsidP="009C33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066"/>
          <w:tab w:val="left" w:pos="7938"/>
          <w:tab w:val="left" w:pos="8505"/>
          <w:tab w:val="left" w:pos="9356"/>
        </w:tabs>
        <w:autoSpaceDE w:val="0"/>
        <w:autoSpaceDN w:val="0"/>
        <w:adjustRightInd w:val="0"/>
        <w:spacing w:before="10" w:line="322" w:lineRule="exact"/>
        <w:ind w:right="-2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Администрации поселка Краснокаменск совместно с работниками Краснокаменской ПЧ-232 (по согласованию)</w:t>
      </w:r>
      <w:r>
        <w:rPr>
          <w:spacing w:val="-2"/>
          <w:sz w:val="28"/>
          <w:szCs w:val="28"/>
        </w:rPr>
        <w:t xml:space="preserve">, представителями </w:t>
      </w:r>
      <w:r>
        <w:rPr>
          <w:sz w:val="28"/>
          <w:szCs w:val="28"/>
        </w:rPr>
        <w:t>отделения полиции № 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ОМ МВД РФ «Курагинский» (по согласованию) </w:t>
      </w:r>
      <w:r>
        <w:rPr>
          <w:spacing w:val="-2"/>
          <w:sz w:val="28"/>
          <w:szCs w:val="28"/>
        </w:rPr>
        <w:t xml:space="preserve">провести сход жителей поселка по вопросам соблюдения требований пожарной безопасности и </w:t>
      </w:r>
      <w:r>
        <w:rPr>
          <w:spacing w:val="-1"/>
          <w:sz w:val="28"/>
          <w:szCs w:val="28"/>
        </w:rPr>
        <w:t xml:space="preserve">выработке мер, направленных на профилактику пожаров и недопущения </w:t>
      </w:r>
      <w:r>
        <w:rPr>
          <w:sz w:val="28"/>
          <w:szCs w:val="28"/>
        </w:rPr>
        <w:t>гибели людей.</w:t>
      </w:r>
    </w:p>
    <w:p w:rsidR="00EE2A29" w:rsidRDefault="00EE2A29"/>
    <w:sectPr w:rsidR="00EE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C50"/>
    <w:multiLevelType w:val="hybridMultilevel"/>
    <w:tmpl w:val="06289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DDA"/>
    <w:multiLevelType w:val="hybridMultilevel"/>
    <w:tmpl w:val="56F08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E003A"/>
    <w:multiLevelType w:val="multilevel"/>
    <w:tmpl w:val="C8E24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353098E"/>
    <w:multiLevelType w:val="hybridMultilevel"/>
    <w:tmpl w:val="9F46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3"/>
    <w:rsid w:val="0000309D"/>
    <w:rsid w:val="00016C32"/>
    <w:rsid w:val="00024F47"/>
    <w:rsid w:val="0005635F"/>
    <w:rsid w:val="000B04E8"/>
    <w:rsid w:val="00102319"/>
    <w:rsid w:val="001050AC"/>
    <w:rsid w:val="00125920"/>
    <w:rsid w:val="00131C34"/>
    <w:rsid w:val="00287A34"/>
    <w:rsid w:val="00296F1C"/>
    <w:rsid w:val="002C7097"/>
    <w:rsid w:val="002F6CE5"/>
    <w:rsid w:val="003D6D62"/>
    <w:rsid w:val="0040304E"/>
    <w:rsid w:val="004A7109"/>
    <w:rsid w:val="004C6D17"/>
    <w:rsid w:val="004D014A"/>
    <w:rsid w:val="005D4DFD"/>
    <w:rsid w:val="00673BD1"/>
    <w:rsid w:val="00680D7A"/>
    <w:rsid w:val="006B33D4"/>
    <w:rsid w:val="006E636B"/>
    <w:rsid w:val="00707F7C"/>
    <w:rsid w:val="00714D9C"/>
    <w:rsid w:val="00783E08"/>
    <w:rsid w:val="007D1652"/>
    <w:rsid w:val="00843648"/>
    <w:rsid w:val="00962F2A"/>
    <w:rsid w:val="009723AF"/>
    <w:rsid w:val="009730FA"/>
    <w:rsid w:val="00980A29"/>
    <w:rsid w:val="009C2EE7"/>
    <w:rsid w:val="009C33A3"/>
    <w:rsid w:val="009C38D2"/>
    <w:rsid w:val="009C7F79"/>
    <w:rsid w:val="009D321E"/>
    <w:rsid w:val="00A37DCA"/>
    <w:rsid w:val="00A54E7D"/>
    <w:rsid w:val="00A70E10"/>
    <w:rsid w:val="00AB5F5B"/>
    <w:rsid w:val="00B23AC7"/>
    <w:rsid w:val="00BD3EE3"/>
    <w:rsid w:val="00C45401"/>
    <w:rsid w:val="00C97C92"/>
    <w:rsid w:val="00D14997"/>
    <w:rsid w:val="00D93B9F"/>
    <w:rsid w:val="00DB5D96"/>
    <w:rsid w:val="00E23782"/>
    <w:rsid w:val="00E608D8"/>
    <w:rsid w:val="00E637E8"/>
    <w:rsid w:val="00E85359"/>
    <w:rsid w:val="00EE215A"/>
    <w:rsid w:val="00EE2A29"/>
    <w:rsid w:val="00EF0A04"/>
    <w:rsid w:val="00EF1032"/>
    <w:rsid w:val="00F21B4D"/>
    <w:rsid w:val="00F878AC"/>
    <w:rsid w:val="00FA7C1A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A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9C33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9C33A3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3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A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9C33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9C33A3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3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2021-08-27T02:40:00Z</cp:lastPrinted>
  <dcterms:created xsi:type="dcterms:W3CDTF">2021-08-27T02:29:00Z</dcterms:created>
  <dcterms:modified xsi:type="dcterms:W3CDTF">2021-08-27T02:41:00Z</dcterms:modified>
</cp:coreProperties>
</file>